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6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MACQUARIE SECURITIES SA (PTY) </w:t>
      </w:r>
      <w:r w:rsidR="00E67D8D">
        <w:rPr>
          <w:rFonts w:cs="Arial"/>
          <w:b/>
          <w:i/>
          <w:sz w:val="18"/>
          <w:szCs w:val="18"/>
          <w:lang w:val="en-ZA"/>
        </w:rPr>
        <w:t>LTD</w:t>
      </w:r>
      <w:r w:rsidR="00E67D8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MAQ017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E67D8D">
        <w:rPr>
          <w:rFonts w:cs="Arial"/>
          <w:color w:val="333333"/>
          <w:sz w:val="18"/>
          <w:szCs w:val="18"/>
          <w:lang w:val="en-ZA"/>
        </w:rPr>
        <w:t xml:space="preserve">n additional </w:t>
      </w:r>
      <w:r w:rsidR="00E67D8D" w:rsidRPr="00121666">
        <w:rPr>
          <w:rFonts w:cs="Arial"/>
          <w:color w:val="333333"/>
          <w:sz w:val="18"/>
          <w:szCs w:val="18"/>
          <w:lang w:val="en-ZA"/>
        </w:rPr>
        <w:t>listing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to </w:t>
      </w:r>
      <w:r>
        <w:rPr>
          <w:rFonts w:cs="Arial"/>
          <w:b/>
          <w:sz w:val="18"/>
          <w:szCs w:val="18"/>
          <w:lang w:val="en-ZA"/>
        </w:rPr>
        <w:t>MACQUARIE SECURITIES SA (PTY) LTD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6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E67D8D">
        <w:rPr>
          <w:rFonts w:cs="Arial"/>
          <w:b/>
          <w:bCs/>
          <w:sz w:val="18"/>
          <w:szCs w:val="18"/>
          <w:lang w:val="en-ZA"/>
        </w:rPr>
        <w:t>17 May 2012.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E67D8D">
        <w:rPr>
          <w:rFonts w:cs="Arial"/>
          <w:b/>
          <w:sz w:val="18"/>
          <w:szCs w:val="18"/>
          <w:lang w:val="en-ZA"/>
        </w:rPr>
        <w:t xml:space="preserve">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67D8D" w:rsidRPr="00E67D8D">
        <w:rPr>
          <w:rFonts w:cs="Arial"/>
          <w:sz w:val="18"/>
          <w:szCs w:val="18"/>
          <w:lang w:val="en-ZA"/>
        </w:rPr>
        <w:t>R</w:t>
      </w:r>
      <w:r w:rsidR="00E67D8D">
        <w:rPr>
          <w:rFonts w:cs="Arial"/>
          <w:sz w:val="18"/>
          <w:szCs w:val="18"/>
          <w:lang w:val="en-ZA"/>
        </w:rPr>
        <w:t xml:space="preserve"> </w:t>
      </w:r>
      <w:r w:rsidR="00E67D8D" w:rsidRPr="00E67D8D">
        <w:rPr>
          <w:rFonts w:cs="Arial"/>
          <w:sz w:val="18"/>
          <w:szCs w:val="18"/>
          <w:lang w:val="en-ZA"/>
        </w:rPr>
        <w:t>2,489,000,000.00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211,000,000.00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MAQ017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11,000,000.00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E67D8D">
        <w:rPr>
          <w:rFonts w:cs="Arial"/>
          <w:sz w:val="18"/>
          <w:szCs w:val="18"/>
          <w:lang w:val="en-ZA"/>
        </w:rPr>
        <w:t>98.69960%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E67D8D">
        <w:rPr>
          <w:rFonts w:cs="Arial"/>
          <w:b/>
          <w:sz w:val="18"/>
          <w:szCs w:val="18"/>
          <w:lang w:val="en-ZA"/>
        </w:rPr>
        <w:t>Indicator</w:t>
      </w:r>
      <w:r w:rsidR="00E67D8D">
        <w:rPr>
          <w:rFonts w:cs="Arial"/>
          <w:b/>
          <w:sz w:val="18"/>
          <w:szCs w:val="18"/>
          <w:lang w:val="en-ZA"/>
        </w:rPr>
        <w:tab/>
      </w:r>
      <w:r w:rsidR="00E67D8D" w:rsidRPr="00E67D8D">
        <w:rPr>
          <w:rFonts w:cs="Arial"/>
          <w:sz w:val="18"/>
          <w:szCs w:val="18"/>
          <w:lang w:val="en-ZA"/>
        </w:rPr>
        <w:t>Zero</w:t>
      </w:r>
      <w:r w:rsidR="00E67D8D">
        <w:rPr>
          <w:rFonts w:cs="Arial"/>
          <w:b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28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September</w:t>
      </w:r>
      <w:r w:rsidR="00E67D8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September</w:t>
      </w:r>
      <w:r w:rsidR="00E67D8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September</w:t>
      </w:r>
      <w:r w:rsidR="00E67D8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E67D8D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ZAG000096439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67D8D" w:rsidRDefault="00E67D8D" w:rsidP="00E67D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E67D8D" w:rsidRDefault="00E67D8D" w:rsidP="00E67D8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E67D8D" w:rsidRDefault="00E67D8D" w:rsidP="00E67D8D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Cynthia </w:t>
      </w:r>
      <w:proofErr w:type="spellStart"/>
      <w:r>
        <w:rPr>
          <w:rFonts w:cs="Arial"/>
          <w:sz w:val="18"/>
          <w:szCs w:val="18"/>
          <w:lang w:val="en-ZA"/>
        </w:rPr>
        <w:t>Heyneke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Standard Bank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+27 11 378 8114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67D8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67D8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7D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7D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D8D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8F3CA9-DB49-4CD7-B1EC-A0A493644C4C}"/>
</file>

<file path=customXml/itemProps2.xml><?xml version="1.0" encoding="utf-8"?>
<ds:datastoreItem xmlns:ds="http://schemas.openxmlformats.org/officeDocument/2006/customXml" ds:itemID="{268CBB5D-715A-46D5-90A1-8D1D228D43FB}"/>
</file>

<file path=customXml/itemProps3.xml><?xml version="1.0" encoding="utf-8"?>
<ds:datastoreItem xmlns:ds="http://schemas.openxmlformats.org/officeDocument/2006/customXml" ds:itemID="{5BD3014D-38C0-47E2-B77E-11A8F68F52E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2012-07-06T10:36:00Z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